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9EE" w:rsidRPr="00177DEE" w:rsidRDefault="006E19EE" w:rsidP="006E19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7DEE">
        <w:rPr>
          <w:rFonts w:ascii="Times New Roman" w:hAnsi="Times New Roman" w:cs="Times New Roman"/>
          <w:b/>
          <w:sz w:val="32"/>
          <w:szCs w:val="32"/>
        </w:rPr>
        <w:t>COMPONENȚA CONSILIULUI  FACULTĂȚII</w:t>
      </w:r>
    </w:p>
    <w:p w:rsidR="006E19EE" w:rsidRDefault="006E19EE" w:rsidP="006E19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2"/>
        <w:gridCol w:w="8842"/>
      </w:tblGrid>
      <w:tr w:rsidR="006E19EE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6E19EE" w:rsidRPr="006E19EE" w:rsidRDefault="006E19EE" w:rsidP="008B2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b/>
                <w:sz w:val="28"/>
                <w:szCs w:val="28"/>
              </w:rPr>
              <w:t>CADRE DIDACTICE ȘI DE CERCETARE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BOTEA LUCIAN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CROITORU ELENA-LUCIA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GORUN DIANA-ELENA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GRIGORE NELA-RAMONA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IONESCU GEORGE-HORIA-IOAN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IVĂNESCU IULIU-MARIN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LUNGU IONUȚ-COSMIN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MILITARU IULIANA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MUȘEANU ELENA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NEDELESCU DUMITRU-MIHAI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SORLESCU MARIANA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SURDU-NIȚU DANA-GEORGIANA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ȚÎRDĂ CARMEN DALIA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TOADER STELA AURELIA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ZIRRA DANIELA-LENUȚA</w:t>
            </w:r>
          </w:p>
        </w:tc>
      </w:tr>
      <w:tr w:rsidR="006E19EE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6E19EE" w:rsidRPr="006E19EE" w:rsidRDefault="006E19EE" w:rsidP="008B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b/>
                <w:sz w:val="28"/>
                <w:szCs w:val="28"/>
              </w:rPr>
              <w:t>REPREZENTANȚII STUDENȚILOR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BOGDAN FLAVIA-GEORGIANA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NEGREA MIRUNA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PETRE ALEXANDRA-ECATERINA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PITULICE ADRIANA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POPA ADRIAN-RĂZVAN</w:t>
            </w:r>
          </w:p>
        </w:tc>
      </w:tr>
      <w:tr w:rsidR="006E19EE" w:rsidTr="008B2A9F">
        <w:tc>
          <w:tcPr>
            <w:tcW w:w="1352" w:type="dxa"/>
          </w:tcPr>
          <w:p w:rsidR="006E19EE" w:rsidRPr="00665FF4" w:rsidRDefault="006E19EE" w:rsidP="006E19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42" w:type="dxa"/>
          </w:tcPr>
          <w:p w:rsidR="006E19EE" w:rsidRPr="006E19EE" w:rsidRDefault="006E19EE" w:rsidP="006E19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19EE">
              <w:rPr>
                <w:rFonts w:ascii="Times New Roman" w:hAnsi="Times New Roman" w:cs="Times New Roman"/>
                <w:sz w:val="28"/>
                <w:szCs w:val="28"/>
              </w:rPr>
              <w:t>RĂDULESCU ANDRA-BEATRICE</w:t>
            </w:r>
          </w:p>
        </w:tc>
      </w:tr>
    </w:tbl>
    <w:p w:rsidR="006E19EE" w:rsidRDefault="006E19EE" w:rsidP="006E19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9EE" w:rsidRPr="001777CC" w:rsidRDefault="006E19EE" w:rsidP="006E19EE"/>
    <w:p w:rsidR="006E19EE" w:rsidRPr="00665FF4" w:rsidRDefault="006E19EE" w:rsidP="006E19EE"/>
    <w:p w:rsidR="00116D0F" w:rsidRPr="006E19EE" w:rsidRDefault="00116D0F" w:rsidP="006E19EE">
      <w:bookmarkStart w:id="0" w:name="_GoBack"/>
      <w:bookmarkEnd w:id="0"/>
    </w:p>
    <w:sectPr w:rsidR="00116D0F" w:rsidRPr="006E19EE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A05" w:rsidRDefault="00F57A05" w:rsidP="007B0302">
      <w:pPr>
        <w:spacing w:after="0" w:line="240" w:lineRule="auto"/>
      </w:pPr>
      <w:r>
        <w:separator/>
      </w:r>
    </w:p>
  </w:endnote>
  <w:endnote w:type="continuationSeparator" w:id="0">
    <w:p w:rsidR="00F57A05" w:rsidRDefault="00F57A0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298" w:rsidRDefault="003902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298" w:rsidRDefault="003902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A05" w:rsidRDefault="00F57A05" w:rsidP="007B0302">
      <w:pPr>
        <w:spacing w:after="0" w:line="240" w:lineRule="auto"/>
      </w:pPr>
      <w:r>
        <w:separator/>
      </w:r>
    </w:p>
  </w:footnote>
  <w:footnote w:type="continuationSeparator" w:id="0">
    <w:p w:rsidR="00F57A05" w:rsidRDefault="00F57A0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F57A05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FC29BF1" wp14:editId="77E549FC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:rsidTr="00C61528">
      <w:tc>
        <w:tcPr>
          <w:tcW w:w="4390" w:type="dxa"/>
        </w:tcPr>
        <w:p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Facultatea de Relații Comerciale și</w:t>
          </w:r>
        </w:p>
        <w:p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Financiar-Bancare Interne și Internaționale</w:t>
          </w:r>
        </w:p>
        <w:p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:rsidR="00C61528" w:rsidRPr="00C61528" w:rsidRDefault="004D52FD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ichiute GR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:rsidR="00C61528" w:rsidRPr="00C61528" w:rsidRDefault="00C61528" w:rsidP="00C61528">
          <w:pPr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School of Domestic and International Business, Banking and Finance</w:t>
          </w:r>
        </w:p>
        <w:p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:rsidR="00FD5A9F" w:rsidRDefault="00F57A05" w:rsidP="006E620E">
    <w:pPr>
      <w:pStyle w:val="Header"/>
      <w:jc w:val="cent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DD43A5" wp14:editId="7778FB7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F57A05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116D0F"/>
    <w:rsid w:val="002621B7"/>
    <w:rsid w:val="00390298"/>
    <w:rsid w:val="004835A0"/>
    <w:rsid w:val="004D52FD"/>
    <w:rsid w:val="0051784A"/>
    <w:rsid w:val="00536363"/>
    <w:rsid w:val="006E19EE"/>
    <w:rsid w:val="006E620E"/>
    <w:rsid w:val="007B0302"/>
    <w:rsid w:val="007E4845"/>
    <w:rsid w:val="008253DB"/>
    <w:rsid w:val="00830BD0"/>
    <w:rsid w:val="009015A2"/>
    <w:rsid w:val="00AE178D"/>
    <w:rsid w:val="00C44CED"/>
    <w:rsid w:val="00C61528"/>
    <w:rsid w:val="00D335B1"/>
    <w:rsid w:val="00E504DF"/>
    <w:rsid w:val="00E7234E"/>
    <w:rsid w:val="00F57A0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43B3D-5038-4424-8890-5951CBAAF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2020-04-21T13:00:00Z</dcterms:created>
  <dcterms:modified xsi:type="dcterms:W3CDTF">2020-04-21T13:00:00Z</dcterms:modified>
</cp:coreProperties>
</file>