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E088BB5" w14:textId="77777777" w:rsidR="00807E01" w:rsidRPr="0007641E" w:rsidRDefault="00807E01" w:rsidP="00C332A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E6F9095" w14:textId="7E0F683C" w:rsidR="0007641E" w:rsidRPr="0007641E" w:rsidRDefault="0037744A" w:rsidP="00C332A8">
      <w:pPr>
        <w:jc w:val="center"/>
        <w:rPr>
          <w:rFonts w:ascii="Times New Roman" w:hAnsi="Times New Roman" w:cs="Times New Roman"/>
          <w:b/>
          <w:sz w:val="26"/>
          <w:szCs w:val="26"/>
          <w:lang w:val="ro-RO"/>
        </w:rPr>
      </w:pPr>
      <w:r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FIȘĂ </w:t>
      </w:r>
      <w:r w:rsidR="0061375C" w:rsidRPr="0007641E">
        <w:rPr>
          <w:rFonts w:ascii="Times New Roman" w:hAnsi="Times New Roman" w:cs="Times New Roman"/>
          <w:b/>
          <w:sz w:val="26"/>
          <w:szCs w:val="26"/>
          <w:lang w:val="ro-RO"/>
        </w:rPr>
        <w:t>DE IDENTIFICARE ȘI MONITORIZARE</w:t>
      </w:r>
      <w:r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 A REZULTATELOR MOBILITĂȚII – ERASMUS STA/ST</w:t>
      </w:r>
      <w:r w:rsidR="0007641E" w:rsidRPr="0007641E">
        <w:rPr>
          <w:rFonts w:ascii="Times New Roman" w:hAnsi="Times New Roman" w:cs="Times New Roman"/>
          <w:b/>
          <w:sz w:val="26"/>
          <w:szCs w:val="26"/>
          <w:lang w:val="ro-RO"/>
        </w:rPr>
        <w:t xml:space="preserve">T </w:t>
      </w:r>
      <w:r w:rsidR="0007641E" w:rsidRPr="0007641E">
        <w:rPr>
          <w:rFonts w:ascii="Times New Roman" w:hAnsi="Times New Roman" w:cs="Times New Roman"/>
          <w:b/>
          <w:color w:val="FF0000"/>
          <w:sz w:val="26"/>
          <w:szCs w:val="26"/>
          <w:lang w:val="ro-RO"/>
        </w:rPr>
        <w:t xml:space="preserve"> </w:t>
      </w:r>
      <w:r w:rsidR="0007641E" w:rsidRPr="0007641E">
        <w:rPr>
          <w:rStyle w:val="FootnoteReference"/>
          <w:rFonts w:ascii="Times New Roman" w:hAnsi="Times New Roman" w:cs="Times New Roman"/>
          <w:b/>
          <w:color w:val="FF0000"/>
          <w:sz w:val="26"/>
          <w:szCs w:val="26"/>
          <w:lang w:val="ro-RO"/>
        </w:rPr>
        <w:footnoteReference w:id="1"/>
      </w:r>
    </w:p>
    <w:p w14:paraId="145E2FF2" w14:textId="77777777" w:rsidR="0007641E" w:rsidRPr="0007641E" w:rsidRDefault="0007641E" w:rsidP="00C332A8">
      <w:pPr>
        <w:jc w:val="center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E088BBB" w14:textId="77777777" w:rsidR="00C332A8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Nume și prenume:</w:t>
      </w:r>
    </w:p>
    <w:p w14:paraId="4E088BBC" w14:textId="77777777" w:rsidR="00C332A8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Țara și  universitatea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>/instituția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unde s-a derulat mobilitatea: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</w:p>
    <w:p w14:paraId="4E088BBD" w14:textId="77777777" w:rsidR="00860DA7" w:rsidRPr="0007641E" w:rsidRDefault="00C332A8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Perioada</w:t>
      </w:r>
      <w:r w:rsidR="00A657D9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: zi/luna/an, </w:t>
      </w:r>
      <w:proofErr w:type="spellStart"/>
      <w:r w:rsidR="00A657D9" w:rsidRPr="0007641E">
        <w:rPr>
          <w:rFonts w:ascii="Times New Roman" w:hAnsi="Times New Roman" w:cs="Times New Roman"/>
          <w:b/>
          <w:sz w:val="24"/>
          <w:szCs w:val="24"/>
          <w:lang w:val="ro-RO"/>
        </w:rPr>
        <w:t>numar</w:t>
      </w:r>
      <w:proofErr w:type="spellEnd"/>
      <w:r w:rsidR="00A657D9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de zile de activitate:</w:t>
      </w:r>
    </w:p>
    <w:p w14:paraId="4E088BBE" w14:textId="77777777" w:rsidR="00A657D9" w:rsidRPr="0007641E" w:rsidRDefault="00A657D9" w:rsidP="00A91155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Program; număr total de ore de activitate ____X ore, din care:  </w:t>
      </w:r>
    </w:p>
    <w:p w14:paraId="4E088BBF" w14:textId="77777777" w:rsidR="00A657D9" w:rsidRPr="0007641E" w:rsidRDefault="00A657D9" w:rsidP="00A9115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t>Număr de ore de predare</w:t>
      </w:r>
      <w:r w:rsidR="00C65DB5"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14:paraId="4E088BC0" w14:textId="77777777" w:rsidR="00A657D9" w:rsidRPr="0007641E" w:rsidRDefault="00A657D9" w:rsidP="00A91155">
      <w:pPr>
        <w:pStyle w:val="ListParagraph"/>
        <w:numPr>
          <w:ilvl w:val="1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Număr de ore pentru alte </w:t>
      </w:r>
      <w:proofErr w:type="spellStart"/>
      <w:r w:rsidRPr="0007641E">
        <w:rPr>
          <w:rFonts w:ascii="Times New Roman" w:hAnsi="Times New Roman" w:cs="Times New Roman"/>
          <w:sz w:val="24"/>
          <w:szCs w:val="24"/>
          <w:lang w:val="ro-RO"/>
        </w:rPr>
        <w:t>activităţi</w:t>
      </w:r>
      <w:proofErr w:type="spellEnd"/>
      <w:r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 la partener</w:t>
      </w:r>
      <w:r w:rsidR="00C65DB5"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: </w:t>
      </w:r>
    </w:p>
    <w:p w14:paraId="4E088BC1" w14:textId="77777777" w:rsidR="00860DA7" w:rsidRPr="0007641E" w:rsidRDefault="00860DA7" w:rsidP="00A657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Aspecte discutate cu reprezentanții universității</w:t>
      </w:r>
      <w:r w:rsidR="002A3EC4" w:rsidRPr="0007641E">
        <w:rPr>
          <w:rFonts w:ascii="Times New Roman" w:hAnsi="Times New Roman" w:cs="Times New Roman"/>
          <w:b/>
          <w:sz w:val="24"/>
          <w:szCs w:val="24"/>
          <w:lang w:val="ro-RO"/>
        </w:rPr>
        <w:t>/instituției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gazdă (se bifează în căsuța din stânga</w:t>
      </w:r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, </w:t>
      </w:r>
      <w:proofErr w:type="spellStart"/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eventual se </w:t>
      </w:r>
      <w:r w:rsidR="00AC45A8" w:rsidRPr="0007641E">
        <w:rPr>
          <w:rFonts w:ascii="Times New Roman" w:hAnsi="Times New Roman" w:cs="Times New Roman"/>
          <w:b/>
          <w:sz w:val="24"/>
          <w:szCs w:val="24"/>
          <w:lang w:val="ro-RO"/>
        </w:rPr>
        <w:t>adaugă</w:t>
      </w:r>
      <w:r w:rsidR="007D3191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alte componente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):</w:t>
      </w:r>
    </w:p>
    <w:p w14:paraId="4E088BC2" w14:textId="77777777" w:rsidR="00E07CD4" w:rsidRPr="0007641E" w:rsidRDefault="00E07CD4" w:rsidP="00E07CD4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8298"/>
      </w:tblGrid>
      <w:tr w:rsidR="00C65DB5" w:rsidRPr="0007641E" w14:paraId="4E088BC5" w14:textId="77777777" w:rsidTr="002022D2">
        <w:tc>
          <w:tcPr>
            <w:tcW w:w="558" w:type="dxa"/>
          </w:tcPr>
          <w:p w14:paraId="4E088BC3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4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Noutăți în domeniul/specializarea beneficiarului. Competențe de specialitate</w:t>
            </w:r>
          </w:p>
        </w:tc>
      </w:tr>
      <w:tr w:rsidR="00C65DB5" w:rsidRPr="0007641E" w14:paraId="4E088BC8" w14:textId="77777777" w:rsidTr="002022D2">
        <w:tc>
          <w:tcPr>
            <w:tcW w:w="558" w:type="dxa"/>
          </w:tcPr>
          <w:p w14:paraId="4E088BC6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7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Metode eficiente de predare</w:t>
            </w:r>
          </w:p>
        </w:tc>
      </w:tr>
      <w:tr w:rsidR="00C65DB5" w:rsidRPr="0007641E" w14:paraId="4E088BCB" w14:textId="77777777" w:rsidTr="002022D2">
        <w:tc>
          <w:tcPr>
            <w:tcW w:w="558" w:type="dxa"/>
          </w:tcPr>
          <w:p w14:paraId="4E088BC9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A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Tehnologii ICT aplicate în domeniul educațional</w:t>
            </w:r>
          </w:p>
        </w:tc>
      </w:tr>
      <w:tr w:rsidR="00C65DB5" w:rsidRPr="0007641E" w14:paraId="4E088BCE" w14:textId="77777777" w:rsidTr="002022D2">
        <w:tc>
          <w:tcPr>
            <w:tcW w:w="558" w:type="dxa"/>
          </w:tcPr>
          <w:p w14:paraId="4E088BCC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CD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Implementarea programelor de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învăţământ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la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distanţă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;</w:t>
            </w:r>
          </w:p>
        </w:tc>
      </w:tr>
      <w:tr w:rsidR="00C65DB5" w:rsidRPr="0007641E" w14:paraId="4E088BD1" w14:textId="77777777" w:rsidTr="002022D2">
        <w:tc>
          <w:tcPr>
            <w:tcW w:w="558" w:type="dxa"/>
          </w:tcPr>
          <w:p w14:paraId="4E088BCF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0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Inovații și bune practici în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învațământul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superior</w:t>
            </w:r>
          </w:p>
        </w:tc>
      </w:tr>
      <w:tr w:rsidR="00C65DB5" w:rsidRPr="0007641E" w14:paraId="4E088BD4" w14:textId="77777777" w:rsidTr="002022D2">
        <w:tc>
          <w:tcPr>
            <w:tcW w:w="558" w:type="dxa"/>
          </w:tcPr>
          <w:p w14:paraId="4E088BD2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3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Bune practici în domeniul internaționalizării</w:t>
            </w:r>
          </w:p>
        </w:tc>
      </w:tr>
      <w:tr w:rsidR="00C65DB5" w:rsidRPr="0007641E" w14:paraId="4E088BD7" w14:textId="77777777" w:rsidTr="002022D2">
        <w:tc>
          <w:tcPr>
            <w:tcW w:w="558" w:type="dxa"/>
          </w:tcPr>
          <w:p w14:paraId="4E088BD5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6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Relația cu mediul de afaceri</w:t>
            </w:r>
          </w:p>
        </w:tc>
      </w:tr>
      <w:tr w:rsidR="00C65DB5" w:rsidRPr="0007641E" w14:paraId="4E088BDA" w14:textId="77777777" w:rsidTr="002022D2">
        <w:tc>
          <w:tcPr>
            <w:tcW w:w="558" w:type="dxa"/>
          </w:tcPr>
          <w:p w14:paraId="4E088BD8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9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Relația cu comunitatea locală și societatea civilă</w:t>
            </w:r>
          </w:p>
        </w:tc>
      </w:tr>
      <w:tr w:rsidR="00C65DB5" w:rsidRPr="0007641E" w14:paraId="4E088BDD" w14:textId="77777777" w:rsidTr="002022D2">
        <w:tc>
          <w:tcPr>
            <w:tcW w:w="558" w:type="dxa"/>
          </w:tcPr>
          <w:p w14:paraId="4E088BDB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C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Consolidarea și extinderea parteneriatului</w:t>
            </w:r>
          </w:p>
        </w:tc>
      </w:tr>
      <w:tr w:rsidR="00C65DB5" w:rsidRPr="0007641E" w14:paraId="4E088BE0" w14:textId="77777777" w:rsidTr="002022D2">
        <w:tc>
          <w:tcPr>
            <w:tcW w:w="558" w:type="dxa"/>
          </w:tcPr>
          <w:p w14:paraId="4E088BDE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DF" w14:textId="77777777" w:rsidR="00C65DB5" w:rsidRPr="0007641E" w:rsidRDefault="00C65DB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Clarificarea unor aspecte privind organizarea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mobilităţilor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studenţeşti</w:t>
            </w:r>
            <w:proofErr w:type="spellEnd"/>
          </w:p>
        </w:tc>
      </w:tr>
      <w:tr w:rsidR="00C65DB5" w:rsidRPr="0007641E" w14:paraId="4E088BE3" w14:textId="77777777" w:rsidTr="002022D2">
        <w:tc>
          <w:tcPr>
            <w:tcW w:w="558" w:type="dxa"/>
          </w:tcPr>
          <w:p w14:paraId="4E088BE1" w14:textId="77777777" w:rsidR="00C65DB5" w:rsidRPr="0007641E" w:rsidRDefault="00C65DB5" w:rsidP="00C65DB5">
            <w:pPr>
              <w:pStyle w:val="ListParagraph"/>
              <w:spacing w:line="276" w:lineRule="auto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2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6" w14:textId="77777777" w:rsidTr="002022D2">
        <w:tc>
          <w:tcPr>
            <w:tcW w:w="558" w:type="dxa"/>
          </w:tcPr>
          <w:p w14:paraId="4E088BE4" w14:textId="77777777" w:rsidR="00C65DB5" w:rsidRPr="0007641E" w:rsidRDefault="00C65DB5" w:rsidP="00C65DB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5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9" w14:textId="77777777" w:rsidTr="002022D2">
        <w:tc>
          <w:tcPr>
            <w:tcW w:w="558" w:type="dxa"/>
          </w:tcPr>
          <w:p w14:paraId="4E088BE7" w14:textId="77777777" w:rsidR="00C65DB5" w:rsidRPr="0007641E" w:rsidRDefault="00C65DB5" w:rsidP="00C65DB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8" w14:textId="77777777" w:rsidR="00C65DB5" w:rsidRPr="0007641E" w:rsidRDefault="00A91155" w:rsidP="00C65DB5">
            <w:pPr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C65DB5" w:rsidRPr="0007641E" w14:paraId="4E088BEC" w14:textId="77777777" w:rsidTr="002022D2">
        <w:tc>
          <w:tcPr>
            <w:tcW w:w="558" w:type="dxa"/>
          </w:tcPr>
          <w:p w14:paraId="4E088BEA" w14:textId="77777777" w:rsidR="00C65DB5" w:rsidRPr="0007641E" w:rsidRDefault="00C65DB5" w:rsidP="0037744A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EB" w14:textId="77777777" w:rsidR="00C65DB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</w:tbl>
    <w:p w14:paraId="4E088BED" w14:textId="77777777" w:rsidR="0010411C" w:rsidRPr="0007641E" w:rsidRDefault="0010411C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EE" w14:textId="77777777" w:rsidR="0010411C" w:rsidRPr="0007641E" w:rsidRDefault="0010411C">
      <w:pPr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br w:type="page"/>
      </w:r>
    </w:p>
    <w:p w14:paraId="4E088BEF" w14:textId="77777777" w:rsidR="00860DA7" w:rsidRPr="0007641E" w:rsidRDefault="00860DA7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F0" w14:textId="77777777" w:rsidR="0010411C" w:rsidRPr="0007641E" w:rsidRDefault="0010411C" w:rsidP="00A657D9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BF1" w14:textId="77777777" w:rsidR="00860DA7" w:rsidRPr="0007641E" w:rsidRDefault="00860DA7" w:rsidP="00A657D9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Alte activități</w:t>
      </w:r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(se bifează în căsuța din stânga, </w:t>
      </w:r>
      <w:proofErr w:type="spellStart"/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>şi</w:t>
      </w:r>
      <w:proofErr w:type="spellEnd"/>
      <w:r w:rsidR="00A9115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eventual se adaugă alte componente)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BF2" w14:textId="77777777" w:rsidR="0010411C" w:rsidRPr="0007641E" w:rsidRDefault="0010411C" w:rsidP="0010411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558"/>
        <w:gridCol w:w="8298"/>
      </w:tblGrid>
      <w:tr w:rsidR="00A91155" w:rsidRPr="0007641E" w14:paraId="4E088BF5" w14:textId="77777777" w:rsidTr="002022D2">
        <w:tc>
          <w:tcPr>
            <w:tcW w:w="558" w:type="dxa"/>
          </w:tcPr>
          <w:p w14:paraId="4E088BF3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4" w14:textId="77777777" w:rsidR="00A91155" w:rsidRPr="0007641E" w:rsidRDefault="002A69C8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Prezentare despre România și Universitatea Româno-Americană</w:t>
            </w:r>
          </w:p>
        </w:tc>
      </w:tr>
      <w:tr w:rsidR="00A91155" w:rsidRPr="0007641E" w14:paraId="4E088BF8" w14:textId="77777777" w:rsidTr="002022D2">
        <w:tc>
          <w:tcPr>
            <w:tcW w:w="558" w:type="dxa"/>
          </w:tcPr>
          <w:p w14:paraId="4E088BF6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7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Participarea la cursuri, examinări, testări, etc. -  la universitatea gazdă;</w:t>
            </w:r>
          </w:p>
        </w:tc>
      </w:tr>
      <w:tr w:rsidR="00A91155" w:rsidRPr="0007641E" w14:paraId="4E088BFB" w14:textId="77777777" w:rsidTr="002022D2">
        <w:tc>
          <w:tcPr>
            <w:tcW w:w="558" w:type="dxa"/>
          </w:tcPr>
          <w:p w14:paraId="4E088BF9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A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la companii/instituții partenere;</w:t>
            </w:r>
          </w:p>
        </w:tc>
      </w:tr>
      <w:tr w:rsidR="00A91155" w:rsidRPr="0007641E" w14:paraId="4E088BFE" w14:textId="77777777" w:rsidTr="002022D2">
        <w:tc>
          <w:tcPr>
            <w:tcW w:w="558" w:type="dxa"/>
          </w:tcPr>
          <w:p w14:paraId="4E088BFC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BFD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Întâlniri cu reprezentanți ai comunității locale și ai societății civile;</w:t>
            </w:r>
          </w:p>
        </w:tc>
      </w:tr>
      <w:tr w:rsidR="00A91155" w:rsidRPr="0007641E" w14:paraId="4E088C01" w14:textId="77777777" w:rsidTr="002022D2">
        <w:tc>
          <w:tcPr>
            <w:tcW w:w="558" w:type="dxa"/>
          </w:tcPr>
          <w:p w14:paraId="4E088BFF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0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tematice;</w:t>
            </w:r>
          </w:p>
        </w:tc>
      </w:tr>
      <w:tr w:rsidR="00A91155" w:rsidRPr="0007641E" w14:paraId="4E088C04" w14:textId="77777777" w:rsidTr="002022D2">
        <w:tc>
          <w:tcPr>
            <w:tcW w:w="558" w:type="dxa"/>
          </w:tcPr>
          <w:p w14:paraId="4E088C02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3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Monitorizarea propriilor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studenţi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străinătate;</w:t>
            </w:r>
            <w:r w:rsidR="00E07CD4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întâlniri cu aceș</w:t>
            </w: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tia (dacă e cazul).</w:t>
            </w:r>
          </w:p>
        </w:tc>
      </w:tr>
      <w:tr w:rsidR="00A91155" w:rsidRPr="0007641E" w14:paraId="4E088C07" w14:textId="77777777" w:rsidTr="002022D2">
        <w:tc>
          <w:tcPr>
            <w:tcW w:w="558" w:type="dxa"/>
          </w:tcPr>
          <w:p w14:paraId="4E088C05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6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Participarea la cursuri, examinări, testări, etc. -  la universitatea gazdă;</w:t>
            </w:r>
          </w:p>
        </w:tc>
      </w:tr>
      <w:tr w:rsidR="00A91155" w:rsidRPr="0007641E" w14:paraId="4E088C0A" w14:textId="77777777" w:rsidTr="002022D2">
        <w:tc>
          <w:tcPr>
            <w:tcW w:w="558" w:type="dxa"/>
          </w:tcPr>
          <w:p w14:paraId="4E088C08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9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Vizite la companii/instituții partenere;</w:t>
            </w:r>
          </w:p>
        </w:tc>
      </w:tr>
      <w:tr w:rsidR="00A91155" w:rsidRPr="0007641E" w14:paraId="4E088C0D" w14:textId="77777777" w:rsidTr="002022D2">
        <w:tc>
          <w:tcPr>
            <w:tcW w:w="558" w:type="dxa"/>
          </w:tcPr>
          <w:p w14:paraId="4E088C0B" w14:textId="77777777" w:rsidR="00A91155" w:rsidRPr="0007641E" w:rsidRDefault="00A91155" w:rsidP="00A91155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C" w14:textId="77777777" w:rsidR="00A91155" w:rsidRPr="0007641E" w:rsidRDefault="00A91155" w:rsidP="00A91155">
            <w:pPr>
              <w:spacing w:after="120"/>
              <w:ind w:left="142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Întâlniri cu reprezentanți ai comunității locale și ai societății civile;</w:t>
            </w:r>
          </w:p>
        </w:tc>
      </w:tr>
      <w:tr w:rsidR="00A91155" w:rsidRPr="0007641E" w14:paraId="4E088C10" w14:textId="77777777" w:rsidTr="002022D2">
        <w:tc>
          <w:tcPr>
            <w:tcW w:w="558" w:type="dxa"/>
          </w:tcPr>
          <w:p w14:paraId="4E088C0E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0F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A91155" w:rsidRPr="0007641E" w14:paraId="4E088C13" w14:textId="77777777" w:rsidTr="002022D2">
        <w:tc>
          <w:tcPr>
            <w:tcW w:w="558" w:type="dxa"/>
          </w:tcPr>
          <w:p w14:paraId="4E088C11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12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  <w:tr w:rsidR="00A91155" w:rsidRPr="0007641E" w14:paraId="4E088C16" w14:textId="77777777" w:rsidTr="002022D2">
        <w:tc>
          <w:tcPr>
            <w:tcW w:w="558" w:type="dxa"/>
          </w:tcPr>
          <w:p w14:paraId="4E088C14" w14:textId="77777777" w:rsidR="00A91155" w:rsidRPr="0007641E" w:rsidRDefault="00A91155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8298" w:type="dxa"/>
          </w:tcPr>
          <w:p w14:paraId="4E088C15" w14:textId="77777777" w:rsidR="00A91155" w:rsidRPr="0007641E" w:rsidRDefault="00A91155" w:rsidP="00A91155">
            <w:pPr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…</w:t>
            </w:r>
          </w:p>
        </w:tc>
      </w:tr>
    </w:tbl>
    <w:p w14:paraId="4E088C17" w14:textId="77777777" w:rsidR="00A657D9" w:rsidRPr="0007641E" w:rsidRDefault="00A657D9" w:rsidP="00C332A8">
      <w:pPr>
        <w:jc w:val="both"/>
        <w:rPr>
          <w:rFonts w:ascii="Times New Roman" w:hAnsi="Times New Roman" w:cs="Times New Roman"/>
          <w:sz w:val="24"/>
          <w:szCs w:val="24"/>
          <w:lang w:val="ro-RO"/>
        </w:rPr>
        <w:sectPr w:rsidR="00A657D9" w:rsidRPr="0007641E" w:rsidSect="0007641E">
          <w:headerReference w:type="default" r:id="rId8"/>
          <w:footnotePr>
            <w:numFmt w:val="chicago"/>
          </w:footnotePr>
          <w:type w:val="continuous"/>
          <w:pgSz w:w="11906" w:h="16838" w:code="9"/>
          <w:pgMar w:top="1560" w:right="720" w:bottom="720" w:left="720" w:header="709" w:footer="709" w:gutter="0"/>
          <w:cols w:space="708"/>
          <w:docGrid w:linePitch="360"/>
        </w:sectPr>
      </w:pPr>
    </w:p>
    <w:p w14:paraId="4E088C18" w14:textId="77777777" w:rsidR="00C332A8" w:rsidRPr="0007641E" w:rsidRDefault="00C332A8" w:rsidP="00C332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lastRenderedPageBreak/>
        <w:t>Persoane cu care s-au realizat contacte (de la univ. parteneră – administrativ sau didactic, sau de la alte universități sau instituții)</w:t>
      </w:r>
      <w:r w:rsidR="00FE0982" w:rsidRPr="0007641E">
        <w:rPr>
          <w:rFonts w:ascii="Times New Roman" w:hAnsi="Times New Roman" w:cs="Times New Roman"/>
          <w:b/>
          <w:sz w:val="24"/>
          <w:szCs w:val="24"/>
          <w:lang w:val="ro-RO"/>
        </w:rPr>
        <w:t>. Daca e cazul, se poate prezenta o lista separa</w:t>
      </w:r>
      <w:r w:rsidR="00AC45A8" w:rsidRPr="0007641E">
        <w:rPr>
          <w:rFonts w:ascii="Times New Roman" w:hAnsi="Times New Roman" w:cs="Times New Roman"/>
          <w:b/>
          <w:sz w:val="24"/>
          <w:szCs w:val="24"/>
          <w:lang w:val="ro-RO"/>
        </w:rPr>
        <w:t>tă (care poate există deja)</w:t>
      </w:r>
      <w:r w:rsidR="00FE0982" w:rsidRPr="0007641E">
        <w:rPr>
          <w:rFonts w:ascii="Times New Roman" w:hAnsi="Times New Roman" w:cs="Times New Roman"/>
          <w:b/>
          <w:sz w:val="24"/>
          <w:szCs w:val="24"/>
          <w:lang w:val="ro-RO"/>
        </w:rPr>
        <w:t>.</w:t>
      </w: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556"/>
        <w:gridCol w:w="2974"/>
        <w:gridCol w:w="1416"/>
        <w:gridCol w:w="2121"/>
        <w:gridCol w:w="3389"/>
        <w:gridCol w:w="3391"/>
      </w:tblGrid>
      <w:tr w:rsidR="00F037C6" w:rsidRPr="0007641E" w14:paraId="4E088C1F" w14:textId="77777777" w:rsidTr="0010411C">
        <w:tc>
          <w:tcPr>
            <w:tcW w:w="524" w:type="dxa"/>
          </w:tcPr>
          <w:p w14:paraId="4E088C19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2981" w:type="dxa"/>
          </w:tcPr>
          <w:p w14:paraId="4E088C1A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Nume și prenume</w:t>
            </w:r>
          </w:p>
        </w:tc>
        <w:tc>
          <w:tcPr>
            <w:tcW w:w="1418" w:type="dxa"/>
          </w:tcPr>
          <w:p w14:paraId="4E088C1B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Funcție </w:t>
            </w:r>
          </w:p>
        </w:tc>
        <w:tc>
          <w:tcPr>
            <w:tcW w:w="2125" w:type="dxa"/>
          </w:tcPr>
          <w:p w14:paraId="4E088C1C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Instituția</w:t>
            </w:r>
          </w:p>
        </w:tc>
        <w:tc>
          <w:tcPr>
            <w:tcW w:w="3399" w:type="dxa"/>
          </w:tcPr>
          <w:p w14:paraId="4E088C1D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Email</w:t>
            </w:r>
          </w:p>
        </w:tc>
        <w:tc>
          <w:tcPr>
            <w:tcW w:w="3400" w:type="dxa"/>
          </w:tcPr>
          <w:p w14:paraId="4E088C1E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Observații</w:t>
            </w:r>
            <w:r w:rsidR="00860DA7"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(activități l</w:t>
            </w:r>
            <w:r w:rsidR="0037744A"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a care e posibil să participe în viitor</w:t>
            </w:r>
            <w:r w:rsidR="00860DA7"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)</w:t>
            </w:r>
          </w:p>
        </w:tc>
      </w:tr>
      <w:tr w:rsidR="00F037C6" w:rsidRPr="0007641E" w14:paraId="4E088C26" w14:textId="77777777" w:rsidTr="0010411C">
        <w:tc>
          <w:tcPr>
            <w:tcW w:w="524" w:type="dxa"/>
          </w:tcPr>
          <w:p w14:paraId="4E088C20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981" w:type="dxa"/>
          </w:tcPr>
          <w:p w14:paraId="4E088C21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22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23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24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25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037C6" w:rsidRPr="0007641E" w14:paraId="4E088C2D" w14:textId="77777777" w:rsidTr="0010411C">
        <w:tc>
          <w:tcPr>
            <w:tcW w:w="524" w:type="dxa"/>
          </w:tcPr>
          <w:p w14:paraId="4E088C27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981" w:type="dxa"/>
          </w:tcPr>
          <w:p w14:paraId="4E088C28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29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2A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2B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2C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F037C6" w:rsidRPr="0007641E" w14:paraId="4E088C34" w14:textId="77777777" w:rsidTr="0010411C">
        <w:tc>
          <w:tcPr>
            <w:tcW w:w="524" w:type="dxa"/>
          </w:tcPr>
          <w:p w14:paraId="4E088C2E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981" w:type="dxa"/>
          </w:tcPr>
          <w:p w14:paraId="4E088C2F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1418" w:type="dxa"/>
          </w:tcPr>
          <w:p w14:paraId="4E088C30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125" w:type="dxa"/>
          </w:tcPr>
          <w:p w14:paraId="4E088C31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9" w:type="dxa"/>
          </w:tcPr>
          <w:p w14:paraId="4E088C32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400" w:type="dxa"/>
          </w:tcPr>
          <w:p w14:paraId="4E088C33" w14:textId="77777777" w:rsidR="00F037C6" w:rsidRPr="0007641E" w:rsidRDefault="00F037C6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35" w14:textId="77777777" w:rsidR="00AF0CED" w:rsidRPr="0007641E" w:rsidRDefault="00AF0CED" w:rsidP="00C332A8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36" w14:textId="77777777" w:rsidR="00C332A8" w:rsidRPr="0007641E" w:rsidRDefault="00C332A8" w:rsidP="00C332A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sz w:val="24"/>
          <w:szCs w:val="24"/>
          <w:lang w:val="ro-RO"/>
        </w:rPr>
        <w:t xml:space="preserve">Participarea la </w:t>
      </w:r>
      <w:r w:rsidR="002A69C8" w:rsidRPr="0007641E">
        <w:rPr>
          <w:rFonts w:ascii="Times New Roman" w:hAnsi="Times New Roman" w:cs="Times New Roman"/>
          <w:sz w:val="24"/>
          <w:szCs w:val="24"/>
          <w:lang w:val="ro-RO"/>
        </w:rPr>
        <w:t>alte activități</w:t>
      </w:r>
      <w:r w:rsidRPr="0007641E">
        <w:rPr>
          <w:rFonts w:ascii="Times New Roman" w:hAnsi="Times New Roman" w:cs="Times New Roman"/>
          <w:sz w:val="24"/>
          <w:szCs w:val="24"/>
          <w:lang w:val="ro-RO"/>
        </w:rPr>
        <w:t>:</w:t>
      </w:r>
    </w:p>
    <w:tbl>
      <w:tblPr>
        <w:tblStyle w:val="TableGrid"/>
        <w:tblW w:w="13847" w:type="dxa"/>
        <w:tblInd w:w="720" w:type="dxa"/>
        <w:tblLook w:val="04A0" w:firstRow="1" w:lastRow="0" w:firstColumn="1" w:lastColumn="0" w:noHBand="0" w:noVBand="1"/>
      </w:tblPr>
      <w:tblGrid>
        <w:gridCol w:w="557"/>
        <w:gridCol w:w="2823"/>
        <w:gridCol w:w="2273"/>
        <w:gridCol w:w="3389"/>
        <w:gridCol w:w="4805"/>
      </w:tblGrid>
      <w:tr w:rsidR="00C332A8" w:rsidRPr="0007641E" w14:paraId="4E088C3C" w14:textId="77777777" w:rsidTr="002A69C8">
        <w:tc>
          <w:tcPr>
            <w:tcW w:w="524" w:type="dxa"/>
          </w:tcPr>
          <w:p w14:paraId="4E088C37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Nr.</w:t>
            </w:r>
          </w:p>
        </w:tc>
        <w:tc>
          <w:tcPr>
            <w:tcW w:w="2828" w:type="dxa"/>
          </w:tcPr>
          <w:p w14:paraId="4E088C38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Denumire</w:t>
            </w:r>
            <w:r w:rsidR="002A69C8"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/tip</w:t>
            </w: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 xml:space="preserve"> activitate</w:t>
            </w:r>
          </w:p>
        </w:tc>
        <w:tc>
          <w:tcPr>
            <w:tcW w:w="2277" w:type="dxa"/>
          </w:tcPr>
          <w:p w14:paraId="4E088C39" w14:textId="77777777" w:rsidR="00C332A8" w:rsidRPr="0007641E" w:rsidRDefault="002A69C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Loc de desfășurare</w:t>
            </w:r>
          </w:p>
        </w:tc>
        <w:tc>
          <w:tcPr>
            <w:tcW w:w="3398" w:type="dxa"/>
          </w:tcPr>
          <w:p w14:paraId="4E088C3A" w14:textId="77777777" w:rsidR="00C332A8" w:rsidRPr="0007641E" w:rsidRDefault="00C332A8" w:rsidP="00C332A8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Observații 1</w:t>
            </w:r>
          </w:p>
        </w:tc>
        <w:tc>
          <w:tcPr>
            <w:tcW w:w="4820" w:type="dxa"/>
          </w:tcPr>
          <w:p w14:paraId="4E088C3B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Observații 2</w:t>
            </w:r>
          </w:p>
        </w:tc>
      </w:tr>
      <w:tr w:rsidR="00C332A8" w:rsidRPr="0007641E" w14:paraId="4E088C42" w14:textId="77777777" w:rsidTr="002A69C8">
        <w:tc>
          <w:tcPr>
            <w:tcW w:w="524" w:type="dxa"/>
          </w:tcPr>
          <w:p w14:paraId="4E088C3D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1</w:t>
            </w:r>
          </w:p>
        </w:tc>
        <w:tc>
          <w:tcPr>
            <w:tcW w:w="2828" w:type="dxa"/>
          </w:tcPr>
          <w:p w14:paraId="4E088C3E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3F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0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1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48" w14:textId="77777777" w:rsidTr="002A69C8">
        <w:tc>
          <w:tcPr>
            <w:tcW w:w="524" w:type="dxa"/>
          </w:tcPr>
          <w:p w14:paraId="4E088C43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2</w:t>
            </w:r>
          </w:p>
        </w:tc>
        <w:tc>
          <w:tcPr>
            <w:tcW w:w="2828" w:type="dxa"/>
          </w:tcPr>
          <w:p w14:paraId="4E088C44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45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6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7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4E" w14:textId="77777777" w:rsidTr="002A69C8">
        <w:tc>
          <w:tcPr>
            <w:tcW w:w="524" w:type="dxa"/>
          </w:tcPr>
          <w:p w14:paraId="4E088C49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3</w:t>
            </w:r>
          </w:p>
        </w:tc>
        <w:tc>
          <w:tcPr>
            <w:tcW w:w="2828" w:type="dxa"/>
          </w:tcPr>
          <w:p w14:paraId="4E088C4A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4B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4C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4D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C332A8" w:rsidRPr="0007641E" w14:paraId="4E088C54" w14:textId="77777777" w:rsidTr="002A69C8">
        <w:tc>
          <w:tcPr>
            <w:tcW w:w="524" w:type="dxa"/>
          </w:tcPr>
          <w:p w14:paraId="4E088C4F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4</w:t>
            </w:r>
          </w:p>
        </w:tc>
        <w:tc>
          <w:tcPr>
            <w:tcW w:w="2828" w:type="dxa"/>
          </w:tcPr>
          <w:p w14:paraId="4E088C50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2277" w:type="dxa"/>
          </w:tcPr>
          <w:p w14:paraId="4E088C51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3398" w:type="dxa"/>
          </w:tcPr>
          <w:p w14:paraId="4E088C52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4820" w:type="dxa"/>
          </w:tcPr>
          <w:p w14:paraId="4E088C53" w14:textId="77777777" w:rsidR="00C332A8" w:rsidRPr="0007641E" w:rsidRDefault="00C332A8" w:rsidP="002022D2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55" w14:textId="77777777" w:rsidR="008E4D2C" w:rsidRPr="0007641E" w:rsidRDefault="008E4D2C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56" w14:textId="77777777" w:rsidR="00807E01" w:rsidRPr="0007641E" w:rsidRDefault="00DC10FC" w:rsidP="002A69C8">
      <w:pPr>
        <w:pStyle w:val="ListParagraph"/>
        <w:numPr>
          <w:ilvl w:val="0"/>
          <w:numId w:val="1"/>
        </w:num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Impact al mobilității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la nivel</w:t>
      </w:r>
      <w:r w:rsidR="00E072D5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>instituțional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C57" w14:textId="77777777" w:rsidR="00DC10FC" w:rsidRPr="0007641E" w:rsidRDefault="00DC10FC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TableGrid"/>
        <w:tblW w:w="0" w:type="auto"/>
        <w:tblInd w:w="720" w:type="dxa"/>
        <w:tblLook w:val="04A0" w:firstRow="1" w:lastRow="0" w:firstColumn="1" w:lastColumn="0" w:noHBand="0" w:noVBand="1"/>
      </w:tblPr>
      <w:tblGrid>
        <w:gridCol w:w="950"/>
        <w:gridCol w:w="6725"/>
        <w:gridCol w:w="6102"/>
      </w:tblGrid>
      <w:tr w:rsidR="002A69C8" w:rsidRPr="0007641E" w14:paraId="4E088C5B" w14:textId="77777777" w:rsidTr="00E07CD4">
        <w:tc>
          <w:tcPr>
            <w:tcW w:w="933" w:type="dxa"/>
          </w:tcPr>
          <w:p w14:paraId="4E088C58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Se bifează căsuța</w:t>
            </w:r>
          </w:p>
        </w:tc>
        <w:tc>
          <w:tcPr>
            <w:tcW w:w="6745" w:type="dxa"/>
          </w:tcPr>
          <w:p w14:paraId="4E088C59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Obiectiv</w:t>
            </w:r>
          </w:p>
        </w:tc>
        <w:tc>
          <w:tcPr>
            <w:tcW w:w="6099" w:type="dxa"/>
          </w:tcPr>
          <w:p w14:paraId="4E088C5A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b/>
                <w:sz w:val="24"/>
                <w:szCs w:val="24"/>
                <w:lang w:val="ro-RO"/>
              </w:rPr>
              <w:t>Observații/rezultate concrete/mod de atingerea a obiectivului</w:t>
            </w:r>
          </w:p>
        </w:tc>
      </w:tr>
      <w:tr w:rsidR="002A69C8" w:rsidRPr="0007641E" w14:paraId="4E088C5F" w14:textId="77777777" w:rsidTr="002A69C8">
        <w:tc>
          <w:tcPr>
            <w:tcW w:w="474" w:type="dxa"/>
          </w:tcPr>
          <w:p w14:paraId="4E088C5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7007" w:type="dxa"/>
          </w:tcPr>
          <w:p w14:paraId="4E088C5D" w14:textId="77777777" w:rsidR="002A69C8" w:rsidRPr="0007641E" w:rsidRDefault="0061375C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Stabilirea de legături cu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reprezentanţii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Universităţii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gazdă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şi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identificarea unor noi 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opportunități</w:t>
            </w:r>
            <w:proofErr w:type="spellEnd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de colaborare: dezvoltare curriculară, cursuri și module implementate în comun, rețele academice, proiecte de cercetare</w:t>
            </w:r>
          </w:p>
        </w:tc>
        <w:tc>
          <w:tcPr>
            <w:tcW w:w="6296" w:type="dxa"/>
          </w:tcPr>
          <w:p w14:paraId="4E088C5E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63" w14:textId="77777777" w:rsidTr="00E07CD4">
        <w:tc>
          <w:tcPr>
            <w:tcW w:w="933" w:type="dxa"/>
          </w:tcPr>
          <w:p w14:paraId="4E088C6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6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profesori vizita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tori de la </w:t>
            </w:r>
            <w:proofErr w:type="spellStart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universităţile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gazdă</w:t>
            </w:r>
          </w:p>
        </w:tc>
        <w:tc>
          <w:tcPr>
            <w:tcW w:w="6099" w:type="dxa"/>
          </w:tcPr>
          <w:p w14:paraId="4E088C62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 pot nominaliza</w:t>
            </w:r>
          </w:p>
        </w:tc>
      </w:tr>
      <w:tr w:rsidR="002A69C8" w:rsidRPr="0007641E" w14:paraId="4E088C67" w14:textId="77777777" w:rsidTr="00E07CD4">
        <w:tc>
          <w:tcPr>
            <w:tcW w:w="933" w:type="dxa"/>
          </w:tcPr>
          <w:p w14:paraId="4E088C64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65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oportunităților de organizarea de evenimente/</w:t>
            </w:r>
            <w:proofErr w:type="spellStart"/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se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minarii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</w:t>
            </w:r>
            <w:proofErr w:type="spellStart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internaţionale</w:t>
            </w:r>
            <w:proofErr w:type="spellEnd"/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 xml:space="preserve"> în comun</w:t>
            </w:r>
          </w:p>
        </w:tc>
        <w:tc>
          <w:tcPr>
            <w:tcW w:w="6099" w:type="dxa"/>
          </w:tcPr>
          <w:p w14:paraId="4E088C66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6B" w14:textId="77777777" w:rsidTr="00E07CD4">
        <w:tc>
          <w:tcPr>
            <w:tcW w:w="933" w:type="dxa"/>
          </w:tcPr>
          <w:p w14:paraId="4E088C68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69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Atragerea de participanți la conferințele organizate de URA</w:t>
            </w:r>
          </w:p>
        </w:tc>
        <w:tc>
          <w:tcPr>
            <w:tcW w:w="6099" w:type="dxa"/>
          </w:tcPr>
          <w:p w14:paraId="4E088C6A" w14:textId="77777777" w:rsidR="002A69C8" w:rsidRPr="0007641E" w:rsidRDefault="003C2AFE" w:rsidP="00E66BB1">
            <w:pPr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Exemple/nominalizare</w:t>
            </w:r>
          </w:p>
        </w:tc>
      </w:tr>
      <w:tr w:rsidR="002A69C8" w:rsidRPr="0007641E" w14:paraId="4E088C6F" w14:textId="77777777" w:rsidTr="00E07CD4">
        <w:tc>
          <w:tcPr>
            <w:tcW w:w="933" w:type="dxa"/>
          </w:tcPr>
          <w:p w14:paraId="4E088C6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6D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contributori la jurnalele URA</w:t>
            </w:r>
          </w:p>
        </w:tc>
        <w:tc>
          <w:tcPr>
            <w:tcW w:w="6099" w:type="dxa"/>
          </w:tcPr>
          <w:p w14:paraId="4E088C6E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Exemple/nominalizare: comitet de organizare, comitet științific, autor etc</w:t>
            </w:r>
          </w:p>
        </w:tc>
      </w:tr>
      <w:tr w:rsidR="002A69C8" w:rsidRPr="0007641E" w14:paraId="4E088C73" w14:textId="77777777" w:rsidTr="00E07CD4">
        <w:tc>
          <w:tcPr>
            <w:tcW w:w="933" w:type="dxa"/>
          </w:tcPr>
          <w:p w14:paraId="4E088C7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7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Diseminarea de bune pract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ici privind metodele de predare</w:t>
            </w:r>
          </w:p>
        </w:tc>
        <w:tc>
          <w:tcPr>
            <w:tcW w:w="6099" w:type="dxa"/>
          </w:tcPr>
          <w:p w14:paraId="4E088C72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77" w14:textId="77777777" w:rsidTr="00E07CD4">
        <w:tc>
          <w:tcPr>
            <w:tcW w:w="933" w:type="dxa"/>
          </w:tcPr>
          <w:p w14:paraId="4E088C74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75" w14:textId="77777777" w:rsidR="002A69C8" w:rsidRPr="0007641E" w:rsidRDefault="0061375C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Atragerea de studenți INCOMING</w:t>
            </w:r>
          </w:p>
        </w:tc>
        <w:tc>
          <w:tcPr>
            <w:tcW w:w="6099" w:type="dxa"/>
          </w:tcPr>
          <w:p w14:paraId="4E088C76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7B" w14:textId="77777777" w:rsidTr="00E07CD4">
        <w:tc>
          <w:tcPr>
            <w:tcW w:w="933" w:type="dxa"/>
          </w:tcPr>
          <w:p w14:paraId="4E088C78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79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Pregătirea viit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oarelor activități de cooperare</w:t>
            </w:r>
          </w:p>
        </w:tc>
        <w:tc>
          <w:tcPr>
            <w:tcW w:w="6099" w:type="dxa"/>
          </w:tcPr>
          <w:p w14:paraId="4E088C7A" w14:textId="77777777" w:rsidR="002A69C8" w:rsidRPr="0007641E" w:rsidRDefault="002A69C8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2A69C8" w:rsidRPr="0007641E" w14:paraId="4E088C7F" w14:textId="77777777" w:rsidTr="00E07CD4">
        <w:tc>
          <w:tcPr>
            <w:tcW w:w="933" w:type="dxa"/>
          </w:tcPr>
          <w:p w14:paraId="4E088C7C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7D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Identificarea bunelor practici și a oportunitățilo</w:t>
            </w:r>
            <w:r w:rsidR="0061375C"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r de modernizare instituțională</w:t>
            </w:r>
          </w:p>
        </w:tc>
        <w:tc>
          <w:tcPr>
            <w:tcW w:w="6099" w:type="dxa"/>
          </w:tcPr>
          <w:p w14:paraId="4E088C7E" w14:textId="77777777" w:rsidR="002A69C8" w:rsidRPr="0007641E" w:rsidRDefault="003C2AFE" w:rsidP="00E66BB1">
            <w:pPr>
              <w:ind w:left="72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Exemple de bune practici, modele, metode</w:t>
            </w:r>
          </w:p>
        </w:tc>
      </w:tr>
      <w:tr w:rsidR="002A69C8" w:rsidRPr="0007641E" w14:paraId="4E088C83" w14:textId="77777777" w:rsidTr="00E07CD4">
        <w:tc>
          <w:tcPr>
            <w:tcW w:w="933" w:type="dxa"/>
          </w:tcPr>
          <w:p w14:paraId="4E088C80" w14:textId="77777777" w:rsidR="002A69C8" w:rsidRPr="0007641E" w:rsidRDefault="002A69C8" w:rsidP="00E66BB1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81" w14:textId="77777777" w:rsidR="002A69C8" w:rsidRPr="0007641E" w:rsidRDefault="002A69C8" w:rsidP="002A69C8">
            <w:pPr>
              <w:ind w:left="19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 xml:space="preserve">Semnarea unor noi acorduri (inclusiv </w:t>
            </w:r>
            <w:r w:rsidRPr="0007641E">
              <w:rPr>
                <w:rFonts w:ascii="Times New Roman" w:eastAsia="Times New Roman" w:hAnsi="Times New Roman" w:cs="Times New Roman"/>
                <w:i/>
                <w:sz w:val="24"/>
                <w:szCs w:val="24"/>
                <w:lang w:val="ro-RO"/>
              </w:rPr>
              <w:t>dublă diplomă</w:t>
            </w: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) – sau extinderea domeniilor din acord</w:t>
            </w:r>
          </w:p>
        </w:tc>
        <w:tc>
          <w:tcPr>
            <w:tcW w:w="6099" w:type="dxa"/>
          </w:tcPr>
          <w:p w14:paraId="4E088C82" w14:textId="77777777" w:rsidR="002A69C8" w:rsidRPr="0007641E" w:rsidRDefault="003C2AFE" w:rsidP="00E66BB1">
            <w:pPr>
              <w:ind w:left="72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Exemple</w:t>
            </w:r>
          </w:p>
        </w:tc>
      </w:tr>
      <w:tr w:rsidR="002A69C8" w:rsidRPr="0007641E" w14:paraId="4E088C89" w14:textId="77777777" w:rsidTr="00E07CD4">
        <w:tc>
          <w:tcPr>
            <w:tcW w:w="933" w:type="dxa"/>
          </w:tcPr>
          <w:p w14:paraId="4E088C84" w14:textId="77777777" w:rsidR="002A69C8" w:rsidRPr="0007641E" w:rsidRDefault="002A69C8" w:rsidP="00F005A4">
            <w:pPr>
              <w:pStyle w:val="ListParagraph"/>
              <w:ind w:left="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745" w:type="dxa"/>
          </w:tcPr>
          <w:p w14:paraId="4E088C85" w14:textId="77777777" w:rsidR="002A69C8" w:rsidRPr="0007641E" w:rsidRDefault="002A69C8" w:rsidP="00E66BB1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  <w:r w:rsidRPr="0007641E">
              <w:rPr>
                <w:rFonts w:ascii="Times New Roman" w:hAnsi="Times New Roman" w:cs="Times New Roman"/>
                <w:sz w:val="24"/>
                <w:szCs w:val="24"/>
                <w:lang w:val="ro-RO"/>
              </w:rPr>
              <w:t>Altele:</w:t>
            </w:r>
          </w:p>
          <w:p w14:paraId="4E088C86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  <w:p w14:paraId="4E088C87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  <w:tc>
          <w:tcPr>
            <w:tcW w:w="6099" w:type="dxa"/>
          </w:tcPr>
          <w:p w14:paraId="4E088C88" w14:textId="77777777" w:rsidR="002A69C8" w:rsidRPr="0007641E" w:rsidRDefault="002A69C8" w:rsidP="00F005A4">
            <w:pPr>
              <w:ind w:left="360"/>
              <w:jc w:val="both"/>
              <w:rPr>
                <w:rFonts w:ascii="Times New Roman" w:hAnsi="Times New Roman" w:cs="Times New Roman"/>
                <w:sz w:val="24"/>
                <w:szCs w:val="24"/>
                <w:lang w:val="ro-RO"/>
              </w:rPr>
            </w:pPr>
          </w:p>
        </w:tc>
      </w:tr>
    </w:tbl>
    <w:p w14:paraId="4E088C8A" w14:textId="77777777" w:rsidR="002A69C8" w:rsidRPr="0007641E" w:rsidRDefault="002A69C8" w:rsidP="002A69C8">
      <w:pPr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8B" w14:textId="77777777" w:rsidR="002A69C8" w:rsidRPr="0007641E" w:rsidRDefault="002A69C8" w:rsidP="002A69C8">
      <w:pPr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</w:p>
    <w:p w14:paraId="4E088C8C" w14:textId="77777777" w:rsidR="0037744A" w:rsidRPr="0007641E" w:rsidRDefault="0037744A" w:rsidP="002A69C8">
      <w:pPr>
        <w:ind w:firstLine="720"/>
        <w:jc w:val="both"/>
        <w:rPr>
          <w:rFonts w:ascii="Times New Roman" w:hAnsi="Times New Roman" w:cs="Times New Roman"/>
          <w:b/>
          <w:sz w:val="24"/>
          <w:szCs w:val="24"/>
          <w:lang w:val="ro-RO"/>
        </w:rPr>
      </w:pP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Alte precizări referitoare la </w:t>
      </w:r>
      <w:r w:rsidR="002A69C8" w:rsidRPr="0007641E">
        <w:rPr>
          <w:rFonts w:ascii="Times New Roman" w:hAnsi="Times New Roman" w:cs="Times New Roman"/>
          <w:b/>
          <w:sz w:val="24"/>
          <w:szCs w:val="24"/>
          <w:lang w:val="ro-RO"/>
        </w:rPr>
        <w:t>impact și rezultate</w:t>
      </w:r>
      <w:r w:rsidR="0061375C" w:rsidRPr="0007641E">
        <w:rPr>
          <w:rFonts w:ascii="Times New Roman" w:hAnsi="Times New Roman" w:cs="Times New Roman"/>
          <w:b/>
          <w:sz w:val="24"/>
          <w:szCs w:val="24"/>
          <w:lang w:val="ro-RO"/>
        </w:rPr>
        <w:t xml:space="preserve"> (idei esențiale, concluzii, propuneri)</w:t>
      </w:r>
      <w:r w:rsidRPr="0007641E">
        <w:rPr>
          <w:rFonts w:ascii="Times New Roman" w:hAnsi="Times New Roman" w:cs="Times New Roman"/>
          <w:b/>
          <w:sz w:val="24"/>
          <w:szCs w:val="24"/>
          <w:lang w:val="ro-RO"/>
        </w:rPr>
        <w:t>:</w:t>
      </w:r>
    </w:p>
    <w:p w14:paraId="4E088C8D" w14:textId="77777777" w:rsidR="0037744A" w:rsidRPr="0007641E" w:rsidRDefault="0037744A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p w14:paraId="4E088C8E" w14:textId="77777777" w:rsidR="0010411C" w:rsidRPr="0007641E" w:rsidRDefault="0010411C" w:rsidP="008E4D2C">
      <w:pPr>
        <w:pStyle w:val="ListParagraph"/>
        <w:jc w:val="both"/>
        <w:rPr>
          <w:rFonts w:ascii="Times New Roman" w:hAnsi="Times New Roman" w:cs="Times New Roman"/>
          <w:sz w:val="24"/>
          <w:szCs w:val="24"/>
          <w:lang w:val="ro-RO"/>
        </w:rPr>
      </w:pPr>
    </w:p>
    <w:sectPr w:rsidR="0010411C" w:rsidRPr="0007641E" w:rsidSect="00E66BB1">
      <w:headerReference w:type="default" r:id="rId9"/>
      <w:footnotePr>
        <w:numFmt w:val="chicago"/>
      </w:footnotePr>
      <w:pgSz w:w="15840" w:h="12240" w:orient="landscape"/>
      <w:pgMar w:top="1440" w:right="992" w:bottom="1440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E088C91" w14:textId="77777777" w:rsidR="00D4684D" w:rsidRDefault="00D4684D" w:rsidP="00A657D9">
      <w:pPr>
        <w:spacing w:after="0" w:line="240" w:lineRule="auto"/>
      </w:pPr>
      <w:r>
        <w:separator/>
      </w:r>
    </w:p>
  </w:endnote>
  <w:endnote w:type="continuationSeparator" w:id="0">
    <w:p w14:paraId="4E088C92" w14:textId="77777777" w:rsidR="00D4684D" w:rsidRDefault="00D4684D" w:rsidP="00A657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088C8F" w14:textId="77777777" w:rsidR="00D4684D" w:rsidRDefault="00D4684D" w:rsidP="00A657D9">
      <w:pPr>
        <w:spacing w:after="0" w:line="240" w:lineRule="auto"/>
      </w:pPr>
      <w:r>
        <w:separator/>
      </w:r>
    </w:p>
  </w:footnote>
  <w:footnote w:type="continuationSeparator" w:id="0">
    <w:p w14:paraId="4E088C90" w14:textId="77777777" w:rsidR="00D4684D" w:rsidRDefault="00D4684D" w:rsidP="00A657D9">
      <w:pPr>
        <w:spacing w:after="0" w:line="240" w:lineRule="auto"/>
      </w:pPr>
      <w:r>
        <w:continuationSeparator/>
      </w:r>
    </w:p>
  </w:footnote>
  <w:footnote w:id="1">
    <w:p w14:paraId="0FD0627A" w14:textId="581EB69E" w:rsidR="0007641E" w:rsidRPr="0007641E" w:rsidRDefault="0007641E">
      <w:pPr>
        <w:pStyle w:val="FootnoteText"/>
        <w:rPr>
          <w:rFonts w:ascii="Times New Roman" w:hAnsi="Times New Roman" w:cs="Times New Roman"/>
          <w:color w:val="FF0000"/>
          <w:sz w:val="24"/>
          <w:szCs w:val="24"/>
          <w:lang w:val="ro-RO"/>
        </w:rPr>
      </w:pPr>
      <w:r w:rsidRPr="0007641E">
        <w:rPr>
          <w:rStyle w:val="FootnoteReference"/>
          <w:rFonts w:ascii="Times New Roman" w:hAnsi="Times New Roman" w:cs="Times New Roman"/>
          <w:color w:val="FF0000"/>
          <w:sz w:val="24"/>
          <w:szCs w:val="24"/>
          <w:lang w:val="ro-RO"/>
        </w:rPr>
        <w:footnoteRef/>
      </w:r>
      <w:r w:rsidRPr="0007641E">
        <w:rPr>
          <w:rFonts w:ascii="Times New Roman" w:hAnsi="Times New Roman" w:cs="Times New Roman"/>
          <w:color w:val="FF0000"/>
          <w:sz w:val="24"/>
          <w:szCs w:val="24"/>
          <w:lang w:val="ro-RO"/>
        </w:rPr>
        <w:t xml:space="preserve"> </w:t>
      </w:r>
      <w:r w:rsidRPr="0007641E">
        <w:rPr>
          <w:rFonts w:ascii="Times New Roman" w:hAnsi="Times New Roman" w:cs="Times New Roman"/>
          <w:color w:val="FF0000"/>
          <w:sz w:val="24"/>
          <w:szCs w:val="24"/>
          <w:lang w:val="ro-RO"/>
        </w:rPr>
        <w:t>se completează în timpul si la finalizarea mobilității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88C93" w14:textId="56FC88B8" w:rsidR="00A657D9" w:rsidRDefault="0007641E">
    <w:pPr>
      <w:pStyle w:val="Header"/>
    </w:pPr>
    <w:r>
      <w:rPr>
        <w:noProof/>
        <w:lang w:val="ro-RO" w:eastAsia="ro-RO"/>
      </w:rPr>
      <w:drawing>
        <wp:anchor distT="0" distB="0" distL="114300" distR="114300" simplePos="0" relativeHeight="251657216" behindDoc="0" locked="0" layoutInCell="1" allowOverlap="1" wp14:anchorId="4E088C97" wp14:editId="5D26402E">
          <wp:simplePos x="0" y="0"/>
          <wp:positionH relativeFrom="column">
            <wp:posOffset>104775</wp:posOffset>
          </wp:positionH>
          <wp:positionV relativeFrom="paragraph">
            <wp:posOffset>-354330</wp:posOffset>
          </wp:positionV>
          <wp:extent cx="1866900" cy="866775"/>
          <wp:effectExtent l="19050" t="0" r="0" b="0"/>
          <wp:wrapNone/>
          <wp:docPr id="39" name="Picture 39" descr="Logo Final_En -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o Final_En -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66900" cy="8667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A657D9">
      <w:rPr>
        <w:noProof/>
        <w:lang w:val="ro-RO" w:eastAsia="ro-RO"/>
      </w:rPr>
      <w:drawing>
        <wp:anchor distT="0" distB="0" distL="114300" distR="114300" simplePos="0" relativeHeight="251671552" behindDoc="0" locked="0" layoutInCell="1" allowOverlap="1" wp14:anchorId="4E088C95" wp14:editId="04939A8D">
          <wp:simplePos x="0" y="0"/>
          <wp:positionH relativeFrom="margin">
            <wp:posOffset>4181475</wp:posOffset>
          </wp:positionH>
          <wp:positionV relativeFrom="paragraph">
            <wp:posOffset>-198755</wp:posOffset>
          </wp:positionV>
          <wp:extent cx="2505075" cy="714375"/>
          <wp:effectExtent l="19050" t="0" r="9525" b="0"/>
          <wp:wrapSquare wrapText="bothSides"/>
          <wp:docPr id="40" name="Picture 40" descr="http://erasmus-plus.ro/wp-content/uploads/2013/11/erasmus+logo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http://erasmus-plus.ro/wp-content/uploads/2013/11/erasmus+logo.jpg"/>
                  <pic:cNvPicPr>
                    <a:picLocks noChangeAspect="1" noChangeArrowheads="1"/>
                  </pic:cNvPicPr>
                </pic:nvPicPr>
                <pic:blipFill>
                  <a:blip r:embed="rId2" r:link="rId3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7143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E088C94" w14:textId="77777777" w:rsidR="00A657D9" w:rsidRDefault="00A657D9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26844B74"/>
    <w:multiLevelType w:val="hybridMultilevel"/>
    <w:tmpl w:val="97063E50"/>
    <w:lvl w:ilvl="0" w:tplc="08090001">
      <w:start w:val="1"/>
      <w:numFmt w:val="bullet"/>
      <w:lvlText w:val=""/>
      <w:lvlJc w:val="left"/>
      <w:pPr>
        <w:ind w:left="1495" w:hanging="360"/>
      </w:pPr>
      <w:rPr>
        <w:rFonts w:ascii="Symbol" w:hAnsi="Symbol" w:hint="default"/>
      </w:rPr>
    </w:lvl>
    <w:lvl w:ilvl="1" w:tplc="0418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" w15:restartNumberingAfterBreak="0">
    <w:nsid w:val="73012C8D"/>
    <w:multiLevelType w:val="hybridMultilevel"/>
    <w:tmpl w:val="995CFEE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ADC2302"/>
    <w:multiLevelType w:val="hybridMultilevel"/>
    <w:tmpl w:val="95A2058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4097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332A8"/>
    <w:rsid w:val="00033521"/>
    <w:rsid w:val="00060061"/>
    <w:rsid w:val="0007641E"/>
    <w:rsid w:val="0010411C"/>
    <w:rsid w:val="002A3EC4"/>
    <w:rsid w:val="002A69C8"/>
    <w:rsid w:val="002E541F"/>
    <w:rsid w:val="00325054"/>
    <w:rsid w:val="00363766"/>
    <w:rsid w:val="0037744A"/>
    <w:rsid w:val="003C2AFE"/>
    <w:rsid w:val="004E3272"/>
    <w:rsid w:val="005A5016"/>
    <w:rsid w:val="0061375C"/>
    <w:rsid w:val="006623D9"/>
    <w:rsid w:val="006937F1"/>
    <w:rsid w:val="007478F5"/>
    <w:rsid w:val="00793D62"/>
    <w:rsid w:val="007D3191"/>
    <w:rsid w:val="007D7B1D"/>
    <w:rsid w:val="007F2F71"/>
    <w:rsid w:val="00807E01"/>
    <w:rsid w:val="00860DA7"/>
    <w:rsid w:val="008E4D2C"/>
    <w:rsid w:val="0090181F"/>
    <w:rsid w:val="00A0706F"/>
    <w:rsid w:val="00A657D9"/>
    <w:rsid w:val="00A91155"/>
    <w:rsid w:val="00AB425A"/>
    <w:rsid w:val="00AC45A8"/>
    <w:rsid w:val="00AF0CED"/>
    <w:rsid w:val="00BE1577"/>
    <w:rsid w:val="00C332A8"/>
    <w:rsid w:val="00C65DB5"/>
    <w:rsid w:val="00D4684D"/>
    <w:rsid w:val="00D73802"/>
    <w:rsid w:val="00D833AE"/>
    <w:rsid w:val="00DC10FC"/>
    <w:rsid w:val="00E0631D"/>
    <w:rsid w:val="00E072D5"/>
    <w:rsid w:val="00E07CD4"/>
    <w:rsid w:val="00E66BB1"/>
    <w:rsid w:val="00F037C6"/>
    <w:rsid w:val="00FE09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4E088BB5"/>
  <w15:docId w15:val="{0716A26C-499A-488F-88A0-256EC6D388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600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32A8"/>
    <w:pPr>
      <w:ind w:left="720"/>
      <w:contextualSpacing/>
    </w:pPr>
  </w:style>
  <w:style w:type="table" w:styleId="TableGrid">
    <w:name w:val="Table Grid"/>
    <w:basedOn w:val="TableNormal"/>
    <w:uiPriority w:val="59"/>
    <w:rsid w:val="00C332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657D9"/>
  </w:style>
  <w:style w:type="paragraph" w:styleId="Footer">
    <w:name w:val="footer"/>
    <w:basedOn w:val="Normal"/>
    <w:link w:val="FooterChar"/>
    <w:uiPriority w:val="99"/>
    <w:unhideWhenUsed/>
    <w:rsid w:val="00A657D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657D9"/>
  </w:style>
  <w:style w:type="character" w:styleId="CommentReference">
    <w:name w:val="annotation reference"/>
    <w:basedOn w:val="DefaultParagraphFont"/>
    <w:uiPriority w:val="99"/>
    <w:semiHidden/>
    <w:unhideWhenUsed/>
    <w:rsid w:val="0007641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7641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7641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7641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7641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764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7641E"/>
    <w:rPr>
      <w:rFonts w:ascii="Segoe UI" w:hAnsi="Segoe UI" w:cs="Segoe UI"/>
      <w:sz w:val="18"/>
      <w:szCs w:val="18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7641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7641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07641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http://erasmus-plus.ro/wp-content/uploads/2013/11/erasmus+logo.jpg" TargetMode="External"/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D2C0A91-E799-4EBA-8D8F-12142B440B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4</Pages>
  <Words>511</Words>
  <Characters>2919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Lavinia Stanica</cp:lastModifiedBy>
  <cp:revision>21</cp:revision>
  <dcterms:created xsi:type="dcterms:W3CDTF">2013-12-19T11:47:00Z</dcterms:created>
  <dcterms:modified xsi:type="dcterms:W3CDTF">2020-10-04T19:01:00Z</dcterms:modified>
</cp:coreProperties>
</file>