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D632C" w14:textId="4A787007" w:rsidR="004F5F9D" w:rsidRPr="0019786F" w:rsidRDefault="0019786F" w:rsidP="00A73404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19786F"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78BA18E0" w14:textId="0C365A29" w:rsidR="00A73404" w:rsidRPr="0019786F" w:rsidRDefault="0019786F" w:rsidP="00A73404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19786F">
        <w:rPr>
          <w:rFonts w:ascii="Arial" w:hAnsi="Arial" w:cs="Arial"/>
          <w:b/>
          <w:color w:val="0070C0"/>
          <w:sz w:val="36"/>
          <w:szCs w:val="28"/>
          <w:lang w:val="en-US"/>
        </w:rPr>
        <w:t>DOMESTIC AND INTERNATIONAL ECONOMY OF TOURISM</w:t>
      </w:r>
    </w:p>
    <w:p w14:paraId="464532A5" w14:textId="77777777" w:rsidR="00862BF5" w:rsidRPr="0019786F" w:rsidRDefault="00862BF5" w:rsidP="00862BF5">
      <w:pPr>
        <w:rPr>
          <w:b/>
          <w:smallCaps/>
          <w:sz w:val="28"/>
          <w:lang w:val="en-US"/>
        </w:rPr>
      </w:pPr>
    </w:p>
    <w:p w14:paraId="052AB37B" w14:textId="075C88D3" w:rsidR="00862BF5" w:rsidRPr="0019786F" w:rsidRDefault="0019786F" w:rsidP="00862BF5">
      <w:pPr>
        <w:rPr>
          <w:b/>
          <w:smallCaps/>
          <w:sz w:val="28"/>
          <w:lang w:val="en-US"/>
        </w:rPr>
      </w:pPr>
      <w:r w:rsidRPr="0019786F">
        <w:rPr>
          <w:b/>
          <w:smallCaps/>
          <w:sz w:val="28"/>
          <w:lang w:val="en-US"/>
        </w:rPr>
        <w:t>Audiences</w:t>
      </w:r>
      <w:r w:rsidR="00862BF5" w:rsidRPr="0019786F">
        <w:rPr>
          <w:b/>
          <w:smallCaps/>
          <w:sz w:val="28"/>
          <w:lang w:val="en-US"/>
        </w:rPr>
        <w:t xml:space="preserve"> </w:t>
      </w:r>
      <w:r>
        <w:rPr>
          <w:b/>
          <w:smallCaps/>
          <w:sz w:val="28"/>
          <w:lang w:val="en-US"/>
        </w:rPr>
        <w:t>–</w:t>
      </w:r>
      <w:r w:rsidR="00862BF5" w:rsidRPr="0019786F">
        <w:rPr>
          <w:b/>
          <w:smallCaps/>
          <w:sz w:val="28"/>
          <w:lang w:val="en-US"/>
        </w:rPr>
        <w:t xml:space="preserve"> </w:t>
      </w:r>
      <w:r>
        <w:rPr>
          <w:b/>
          <w:smallCaps/>
          <w:sz w:val="28"/>
          <w:lang w:val="en-US"/>
        </w:rPr>
        <w:t>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5073"/>
        <w:gridCol w:w="3536"/>
      </w:tblGrid>
      <w:tr w:rsidR="00A73404" w:rsidRPr="0019786F" w14:paraId="00E0EA54" w14:textId="77777777" w:rsidTr="00675663">
        <w:trPr>
          <w:trHeight w:val="970"/>
          <w:jc w:val="center"/>
        </w:trPr>
        <w:tc>
          <w:tcPr>
            <w:tcW w:w="1585" w:type="dxa"/>
            <w:vAlign w:val="center"/>
          </w:tcPr>
          <w:p w14:paraId="4CFE543E" w14:textId="77777777" w:rsidR="00A73404" w:rsidRPr="0019786F" w:rsidRDefault="00A73404" w:rsidP="00A73404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073" w:type="dxa"/>
            <w:vAlign w:val="center"/>
          </w:tcPr>
          <w:p w14:paraId="1E9D8061" w14:textId="708C0359" w:rsidR="00A73404" w:rsidRPr="00675663" w:rsidRDefault="00630FD3" w:rsidP="00A73404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75663">
              <w:rPr>
                <w:b/>
                <w:sz w:val="26"/>
                <w:szCs w:val="26"/>
                <w:lang w:val="en-US"/>
              </w:rPr>
              <w:t>DEAN</w:t>
            </w:r>
          </w:p>
          <w:p w14:paraId="53F2BA92" w14:textId="601E3A21" w:rsidR="00A73404" w:rsidRPr="00675663" w:rsidRDefault="00A73404" w:rsidP="00A73404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75663">
              <w:rPr>
                <w:b/>
                <w:sz w:val="26"/>
                <w:szCs w:val="26"/>
                <w:lang w:val="en-US"/>
              </w:rPr>
              <w:t>Emilia Gabroveanu</w:t>
            </w:r>
            <w:r w:rsidR="00675663" w:rsidRPr="00675663">
              <w:rPr>
                <w:b/>
                <w:sz w:val="26"/>
                <w:szCs w:val="26"/>
                <w:lang w:val="en-US"/>
              </w:rPr>
              <w:t>, PhD Associate Professor</w:t>
            </w:r>
          </w:p>
        </w:tc>
        <w:tc>
          <w:tcPr>
            <w:tcW w:w="3536" w:type="dxa"/>
            <w:vAlign w:val="center"/>
          </w:tcPr>
          <w:p w14:paraId="3AE5B48D" w14:textId="3DF0E2D5" w:rsidR="00A73404" w:rsidRPr="00675663" w:rsidRDefault="00630FD3" w:rsidP="00A73404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75663">
              <w:rPr>
                <w:b/>
                <w:sz w:val="26"/>
                <w:szCs w:val="26"/>
                <w:lang w:val="en-US"/>
              </w:rPr>
              <w:t>VICE-DEAN</w:t>
            </w:r>
          </w:p>
          <w:p w14:paraId="21EC4A08" w14:textId="33F4A4C5" w:rsidR="00A73404" w:rsidRPr="00675663" w:rsidRDefault="00A73404" w:rsidP="00A73404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75663">
              <w:rPr>
                <w:b/>
                <w:sz w:val="26"/>
                <w:szCs w:val="26"/>
                <w:lang w:val="en-US"/>
              </w:rPr>
              <w:t>Gina Sztruten</w:t>
            </w:r>
            <w:r w:rsidR="00675663" w:rsidRPr="00675663">
              <w:rPr>
                <w:b/>
                <w:sz w:val="26"/>
                <w:szCs w:val="26"/>
                <w:lang w:val="en-US"/>
              </w:rPr>
              <w:t>, PhD Lecturer</w:t>
            </w:r>
          </w:p>
        </w:tc>
      </w:tr>
      <w:tr w:rsidR="00A73404" w:rsidRPr="0019786F" w14:paraId="720C3B12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4F8A4EB0" w14:textId="16E51BC8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5073" w:type="dxa"/>
            <w:vAlign w:val="center"/>
          </w:tcPr>
          <w:p w14:paraId="07F99C4B" w14:textId="0815C37B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11:30 – 13:30</w:t>
            </w:r>
          </w:p>
        </w:tc>
        <w:tc>
          <w:tcPr>
            <w:tcW w:w="3536" w:type="dxa"/>
            <w:vAlign w:val="center"/>
          </w:tcPr>
          <w:p w14:paraId="0DEDACD6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A73404" w:rsidRPr="0019786F" w14:paraId="0E0E192A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5A431D9E" w14:textId="6366EA61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5073" w:type="dxa"/>
            <w:vAlign w:val="center"/>
          </w:tcPr>
          <w:p w14:paraId="5BD42ECF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36" w:type="dxa"/>
            <w:vAlign w:val="center"/>
          </w:tcPr>
          <w:p w14:paraId="76149110" w14:textId="365A3281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12:50 – 1</w:t>
            </w:r>
            <w:r w:rsidR="00715CF8">
              <w:rPr>
                <w:b/>
                <w:sz w:val="28"/>
                <w:szCs w:val="28"/>
                <w:lang w:val="en-US"/>
              </w:rPr>
              <w:t>3</w:t>
            </w:r>
            <w:r w:rsidRPr="0019786F">
              <w:rPr>
                <w:b/>
                <w:sz w:val="28"/>
                <w:szCs w:val="28"/>
                <w:lang w:val="en-US"/>
              </w:rPr>
              <w:t>:</w:t>
            </w:r>
            <w:r w:rsidR="00715CF8">
              <w:rPr>
                <w:b/>
                <w:sz w:val="28"/>
                <w:szCs w:val="28"/>
                <w:lang w:val="en-US"/>
              </w:rPr>
              <w:t>3</w:t>
            </w:r>
            <w:r w:rsidRPr="0019786F">
              <w:rPr>
                <w:b/>
                <w:sz w:val="28"/>
                <w:szCs w:val="28"/>
                <w:lang w:val="en-US"/>
              </w:rPr>
              <w:t>0</w:t>
            </w:r>
          </w:p>
        </w:tc>
      </w:tr>
      <w:tr w:rsidR="00A73404" w:rsidRPr="0019786F" w14:paraId="28C9BD6D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4DE80798" w14:textId="4767C66E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5073" w:type="dxa"/>
            <w:vAlign w:val="center"/>
          </w:tcPr>
          <w:p w14:paraId="597839EB" w14:textId="3074E44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13:30 – 15:00</w:t>
            </w:r>
          </w:p>
        </w:tc>
        <w:tc>
          <w:tcPr>
            <w:tcW w:w="3536" w:type="dxa"/>
            <w:vAlign w:val="center"/>
          </w:tcPr>
          <w:p w14:paraId="7452D531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A73404" w:rsidRPr="0019786F" w14:paraId="5CBE02B0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5E74C58E" w14:textId="2F2FBB6F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5073" w:type="dxa"/>
            <w:vAlign w:val="center"/>
          </w:tcPr>
          <w:p w14:paraId="40CBB2F3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36" w:type="dxa"/>
            <w:vAlign w:val="center"/>
          </w:tcPr>
          <w:p w14:paraId="619CF05D" w14:textId="79421F24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</w:t>
            </w:r>
            <w:r w:rsidR="00715CF8">
              <w:rPr>
                <w:b/>
                <w:sz w:val="28"/>
                <w:szCs w:val="28"/>
                <w:lang w:val="en-US"/>
              </w:rPr>
              <w:t>2</w:t>
            </w:r>
            <w:r w:rsidRPr="0019786F">
              <w:rPr>
                <w:b/>
                <w:sz w:val="28"/>
                <w:szCs w:val="28"/>
                <w:lang w:val="en-US"/>
              </w:rPr>
              <w:t>:</w:t>
            </w:r>
            <w:r w:rsidR="00715CF8">
              <w:rPr>
                <w:b/>
                <w:sz w:val="28"/>
                <w:szCs w:val="28"/>
                <w:lang w:val="en-US"/>
              </w:rPr>
              <w:t>5</w:t>
            </w:r>
            <w:r w:rsidRPr="0019786F">
              <w:rPr>
                <w:b/>
                <w:sz w:val="28"/>
                <w:szCs w:val="28"/>
                <w:lang w:val="en-US"/>
              </w:rPr>
              <w:t>0 – 1</w:t>
            </w:r>
            <w:r w:rsidR="00715CF8">
              <w:rPr>
                <w:b/>
                <w:sz w:val="28"/>
                <w:szCs w:val="28"/>
                <w:lang w:val="en-US"/>
              </w:rPr>
              <w:t>3</w:t>
            </w:r>
            <w:r w:rsidRPr="0019786F">
              <w:rPr>
                <w:b/>
                <w:sz w:val="28"/>
                <w:szCs w:val="28"/>
                <w:lang w:val="en-US"/>
              </w:rPr>
              <w:t>:</w:t>
            </w:r>
            <w:r w:rsidR="00715CF8">
              <w:rPr>
                <w:b/>
                <w:sz w:val="28"/>
                <w:szCs w:val="28"/>
                <w:lang w:val="en-US"/>
              </w:rPr>
              <w:t>3</w:t>
            </w:r>
            <w:bookmarkStart w:id="0" w:name="_GoBack"/>
            <w:bookmarkEnd w:id="0"/>
            <w:r w:rsidRPr="0019786F">
              <w:rPr>
                <w:b/>
                <w:sz w:val="28"/>
                <w:szCs w:val="28"/>
                <w:lang w:val="en-US"/>
              </w:rPr>
              <w:t>0</w:t>
            </w:r>
          </w:p>
        </w:tc>
      </w:tr>
      <w:tr w:rsidR="00A73404" w:rsidRPr="0019786F" w14:paraId="6CE2516F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007A1127" w14:textId="5F717C86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5073" w:type="dxa"/>
            <w:vAlign w:val="center"/>
          </w:tcPr>
          <w:p w14:paraId="65F0B844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36" w:type="dxa"/>
            <w:vAlign w:val="center"/>
          </w:tcPr>
          <w:p w14:paraId="5EDA0442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2167644E" w14:textId="2E1EFCF7" w:rsidR="00116D0F" w:rsidRPr="0019786F" w:rsidRDefault="00116D0F" w:rsidP="00A73404">
      <w:pPr>
        <w:rPr>
          <w:lang w:val="en-US"/>
        </w:rPr>
      </w:pPr>
    </w:p>
    <w:p w14:paraId="75DB5064" w14:textId="1CEB1C6F" w:rsidR="004F5F9D" w:rsidRPr="0019786F" w:rsidRDefault="004F5F9D" w:rsidP="00A73404">
      <w:pPr>
        <w:rPr>
          <w:lang w:val="en-US"/>
        </w:rPr>
      </w:pPr>
    </w:p>
    <w:p w14:paraId="02AE9F67" w14:textId="77777777" w:rsidR="00862BF5" w:rsidRPr="0019786F" w:rsidRDefault="00862BF5" w:rsidP="00A73404">
      <w:pPr>
        <w:rPr>
          <w:lang w:val="en-US"/>
        </w:rPr>
      </w:pPr>
    </w:p>
    <w:p w14:paraId="4E759FBB" w14:textId="1DCA8B9E" w:rsidR="004F5F9D" w:rsidRPr="0019786F" w:rsidRDefault="0019786F" w:rsidP="00A73404">
      <w:pPr>
        <w:rPr>
          <w:b/>
          <w:smallCaps/>
          <w:sz w:val="28"/>
          <w:lang w:val="en-US"/>
        </w:rPr>
      </w:pPr>
      <w:r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A50F7B" w:rsidRPr="0019786F" w14:paraId="7143BEB2" w14:textId="77777777" w:rsidTr="00F675C8">
        <w:trPr>
          <w:trHeight w:val="558"/>
          <w:jc w:val="center"/>
        </w:trPr>
        <w:tc>
          <w:tcPr>
            <w:tcW w:w="1585" w:type="dxa"/>
            <w:vAlign w:val="center"/>
          </w:tcPr>
          <w:p w14:paraId="51231F6A" w14:textId="2D31A1E0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609" w:type="dxa"/>
            <w:vAlign w:val="center"/>
          </w:tcPr>
          <w:p w14:paraId="7E612E8C" w14:textId="60033946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A50F7B" w:rsidRPr="0019786F" w14:paraId="26C12403" w14:textId="77777777" w:rsidTr="00F01D67">
        <w:trPr>
          <w:trHeight w:val="558"/>
          <w:jc w:val="center"/>
        </w:trPr>
        <w:tc>
          <w:tcPr>
            <w:tcW w:w="1585" w:type="dxa"/>
            <w:vAlign w:val="center"/>
          </w:tcPr>
          <w:p w14:paraId="4EF7AD05" w14:textId="749FA66B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609" w:type="dxa"/>
            <w:vAlign w:val="center"/>
          </w:tcPr>
          <w:p w14:paraId="658E7F93" w14:textId="2BA1A4D0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 xml:space="preserve">13:00 – 15:00  </w:t>
            </w:r>
            <w:r w:rsidRPr="0019786F">
              <w:rPr>
                <w:b/>
                <w:szCs w:val="28"/>
                <w:lang w:val="en-US"/>
              </w:rPr>
              <w:t xml:space="preserve">&amp; </w:t>
            </w:r>
            <w:r w:rsidRPr="0019786F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A50F7B" w:rsidRPr="0019786F" w14:paraId="5DC26BC5" w14:textId="77777777" w:rsidTr="00C20A3E">
        <w:trPr>
          <w:trHeight w:val="558"/>
          <w:jc w:val="center"/>
        </w:trPr>
        <w:tc>
          <w:tcPr>
            <w:tcW w:w="1585" w:type="dxa"/>
            <w:vAlign w:val="center"/>
          </w:tcPr>
          <w:p w14:paraId="5A8F595C" w14:textId="52388561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609" w:type="dxa"/>
            <w:vAlign w:val="center"/>
          </w:tcPr>
          <w:p w14:paraId="40C196C9" w14:textId="2F5DF390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A50F7B" w:rsidRPr="0019786F" w14:paraId="7E6D59B1" w14:textId="77777777" w:rsidTr="00E45291">
        <w:trPr>
          <w:trHeight w:val="558"/>
          <w:jc w:val="center"/>
        </w:trPr>
        <w:tc>
          <w:tcPr>
            <w:tcW w:w="1585" w:type="dxa"/>
            <w:vAlign w:val="center"/>
          </w:tcPr>
          <w:p w14:paraId="06AD3ABD" w14:textId="4877C2B8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609" w:type="dxa"/>
            <w:vAlign w:val="center"/>
          </w:tcPr>
          <w:p w14:paraId="770B0FE2" w14:textId="49B02C57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 xml:space="preserve">13:00 – 15:00  </w:t>
            </w:r>
            <w:r w:rsidRPr="0019786F">
              <w:rPr>
                <w:b/>
                <w:szCs w:val="28"/>
                <w:lang w:val="en-US"/>
              </w:rPr>
              <w:t xml:space="preserve">&amp; </w:t>
            </w:r>
            <w:r w:rsidRPr="0019786F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A50F7B" w:rsidRPr="0019786F" w14:paraId="4BFB04CC" w14:textId="77777777" w:rsidTr="006D1E3E">
        <w:trPr>
          <w:trHeight w:val="558"/>
          <w:jc w:val="center"/>
        </w:trPr>
        <w:tc>
          <w:tcPr>
            <w:tcW w:w="1585" w:type="dxa"/>
            <w:vAlign w:val="center"/>
          </w:tcPr>
          <w:p w14:paraId="4416E099" w14:textId="00DA6313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609" w:type="dxa"/>
            <w:vAlign w:val="center"/>
          </w:tcPr>
          <w:p w14:paraId="40CB2298" w14:textId="62D0C620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1E9A97EB" w14:textId="77777777" w:rsidR="004F5F9D" w:rsidRPr="0019786F" w:rsidRDefault="004F5F9D" w:rsidP="00A73404">
      <w:pPr>
        <w:rPr>
          <w:lang w:val="en-US"/>
        </w:rPr>
      </w:pPr>
    </w:p>
    <w:sectPr w:rsidR="004F5F9D" w:rsidRPr="0019786F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0ECBC" w14:textId="77777777" w:rsidR="00952906" w:rsidRDefault="00952906" w:rsidP="007B0302">
      <w:pPr>
        <w:spacing w:after="0" w:line="240" w:lineRule="auto"/>
      </w:pPr>
      <w:r>
        <w:separator/>
      </w:r>
    </w:p>
  </w:endnote>
  <w:endnote w:type="continuationSeparator" w:id="0">
    <w:p w14:paraId="7D84A769" w14:textId="77777777" w:rsidR="00952906" w:rsidRDefault="0095290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742D1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532B49BB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3EB863E0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F71B6" w14:textId="77777777" w:rsidR="00952906" w:rsidRDefault="00952906" w:rsidP="007B0302">
      <w:pPr>
        <w:spacing w:after="0" w:line="240" w:lineRule="auto"/>
      </w:pPr>
      <w:r>
        <w:separator/>
      </w:r>
    </w:p>
  </w:footnote>
  <w:footnote w:type="continuationSeparator" w:id="0">
    <w:p w14:paraId="1C587B32" w14:textId="77777777" w:rsidR="00952906" w:rsidRDefault="0095290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376C" w14:textId="77777777" w:rsidR="007B0302" w:rsidRDefault="00952906">
    <w:pPr>
      <w:pStyle w:val="Header"/>
    </w:pPr>
    <w:r>
      <w:rPr>
        <w:noProof/>
        <w:lang w:eastAsia="ro-RO"/>
      </w:rPr>
      <w:pict w14:anchorId="37DB85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2E055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7B9ABDBA" wp14:editId="7A6D7091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4D168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4A7906B2" w14:textId="77777777" w:rsidTr="00C61528">
      <w:tc>
        <w:tcPr>
          <w:tcW w:w="4390" w:type="dxa"/>
        </w:tcPr>
        <w:p w14:paraId="4C4242EB" w14:textId="77777777" w:rsidR="00625ADE" w:rsidRDefault="00C61528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625ADE">
            <w:rPr>
              <w:rFonts w:ascii="DINPro-Bold" w:hAnsi="DINPro-Bold"/>
              <w:color w:val="BF1E2E"/>
              <w:sz w:val="20"/>
            </w:rPr>
            <w:t>Economia Turismului</w:t>
          </w:r>
        </w:p>
        <w:p w14:paraId="250E1DCB" w14:textId="77777777" w:rsidR="00C61528" w:rsidRPr="00C61528" w:rsidRDefault="00625ADE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Intern și Internațional</w:t>
          </w:r>
        </w:p>
        <w:p w14:paraId="2999C838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625ADE">
            <w:rPr>
              <w:rFonts w:ascii="DINPro-Bold" w:hAnsi="DINPro-Bold"/>
              <w:color w:val="BF1E2E"/>
              <w:sz w:val="20"/>
            </w:rPr>
            <w:t>37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0BA2CD29" w14:textId="77777777" w:rsidR="00C61528" w:rsidRPr="00C61528" w:rsidRDefault="00AC7880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53846F5F" wp14:editId="1AB183BA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VERD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7FA555F0" w14:textId="77777777" w:rsidR="00625ADE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625ADE"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Domestic and 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International</w:t>
          </w:r>
        </w:p>
        <w:p w14:paraId="04DED34C" w14:textId="77777777" w:rsidR="00C61528" w:rsidRPr="00625ADE" w:rsidRDefault="00625ADE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Economy of Tourism</w:t>
          </w:r>
        </w:p>
        <w:p w14:paraId="735CCEDE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137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 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2002B1CF" w14:textId="77777777" w:rsidR="00FD5A9F" w:rsidRDefault="00952906" w:rsidP="006E620E">
    <w:pPr>
      <w:pStyle w:val="Header"/>
      <w:jc w:val="center"/>
    </w:pPr>
    <w:r>
      <w:rPr>
        <w:noProof/>
        <w:lang w:eastAsia="ro-RO"/>
      </w:rPr>
      <w:pict w14:anchorId="271745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DF500D" wp14:editId="0C0EE1B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26C0F31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EE3A6" w14:textId="77777777" w:rsidR="007B0302" w:rsidRDefault="00952906">
    <w:pPr>
      <w:pStyle w:val="Header"/>
    </w:pPr>
    <w:r>
      <w:rPr>
        <w:noProof/>
        <w:lang w:eastAsia="ro-RO"/>
      </w:rPr>
      <w:pict w14:anchorId="31F6A9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19786F"/>
    <w:rsid w:val="002255B5"/>
    <w:rsid w:val="002621B7"/>
    <w:rsid w:val="002622D2"/>
    <w:rsid w:val="003033F8"/>
    <w:rsid w:val="00390298"/>
    <w:rsid w:val="004D52FD"/>
    <w:rsid w:val="004F5F9D"/>
    <w:rsid w:val="0051784A"/>
    <w:rsid w:val="00536363"/>
    <w:rsid w:val="00625ADE"/>
    <w:rsid w:val="00630FD3"/>
    <w:rsid w:val="00675663"/>
    <w:rsid w:val="006C3A29"/>
    <w:rsid w:val="006E620E"/>
    <w:rsid w:val="00715CF8"/>
    <w:rsid w:val="007B0302"/>
    <w:rsid w:val="007E4845"/>
    <w:rsid w:val="00803807"/>
    <w:rsid w:val="008253DB"/>
    <w:rsid w:val="00830BD0"/>
    <w:rsid w:val="00862BF5"/>
    <w:rsid w:val="009015A2"/>
    <w:rsid w:val="00905887"/>
    <w:rsid w:val="00952906"/>
    <w:rsid w:val="0099624E"/>
    <w:rsid w:val="00A50F7B"/>
    <w:rsid w:val="00A73404"/>
    <w:rsid w:val="00AC7880"/>
    <w:rsid w:val="00AE178D"/>
    <w:rsid w:val="00C44CED"/>
    <w:rsid w:val="00C61528"/>
    <w:rsid w:val="00C83932"/>
    <w:rsid w:val="00D335B1"/>
    <w:rsid w:val="00E04D4E"/>
    <w:rsid w:val="00E504DF"/>
    <w:rsid w:val="00E7234E"/>
    <w:rsid w:val="00F35C40"/>
    <w:rsid w:val="00F47AB1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D09A86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F6950-0D10-4D19-AEAE-0871DB57C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11</cp:revision>
  <cp:lastPrinted>2017-12-14T12:29:00Z</cp:lastPrinted>
  <dcterms:created xsi:type="dcterms:W3CDTF">2017-12-19T12:39:00Z</dcterms:created>
  <dcterms:modified xsi:type="dcterms:W3CDTF">2019-10-04T07:10:00Z</dcterms:modified>
</cp:coreProperties>
</file>